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2F" w:rsidRPr="00861DC4" w:rsidRDefault="00747F2F" w:rsidP="00747F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DC4">
        <w:rPr>
          <w:b/>
          <w:sz w:val="28"/>
          <w:szCs w:val="28"/>
        </w:rPr>
        <w:t>ООО «Управляющая компания ПИРС»</w:t>
      </w:r>
    </w:p>
    <w:p w:rsidR="00984D9F" w:rsidRPr="00A80140" w:rsidRDefault="00872B6C" w:rsidP="00A8014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Тарифы </w:t>
      </w:r>
      <w:r w:rsidR="000519F8" w:rsidRPr="00A80140">
        <w:rPr>
          <w:rFonts w:ascii="Times New Roman" w:hAnsi="Times New Roman" w:cs="Times New Roman"/>
          <w:b/>
        </w:rPr>
        <w:t xml:space="preserve"> за услуги </w:t>
      </w:r>
      <w:r w:rsidR="001E3AC2">
        <w:rPr>
          <w:rFonts w:ascii="Times New Roman" w:hAnsi="Times New Roman" w:cs="Times New Roman"/>
          <w:b/>
          <w:u w:val="single"/>
        </w:rPr>
        <w:t>водоотведение</w:t>
      </w:r>
    </w:p>
    <w:p w:rsidR="000519F8" w:rsidRPr="00A80140" w:rsidRDefault="00605FE6" w:rsidP="00A8014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</w:t>
      </w:r>
      <w:r w:rsidR="00861DC4">
        <w:rPr>
          <w:rFonts w:ascii="Times New Roman" w:hAnsi="Times New Roman" w:cs="Times New Roman"/>
          <w:b/>
        </w:rPr>
        <w:t>ля расчетов с гражданами</w:t>
      </w:r>
    </w:p>
    <w:p w:rsidR="00605FE6" w:rsidRDefault="00861DC4" w:rsidP="00A80140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0519F8" w:rsidRPr="00A80140">
        <w:rPr>
          <w:rFonts w:ascii="Times New Roman" w:hAnsi="Times New Roman" w:cs="Times New Roman"/>
          <w:b/>
        </w:rPr>
        <w:t xml:space="preserve"> 01.0</w:t>
      </w:r>
      <w:r w:rsidR="00227314">
        <w:rPr>
          <w:rFonts w:ascii="Times New Roman" w:hAnsi="Times New Roman" w:cs="Times New Roman"/>
          <w:b/>
        </w:rPr>
        <w:t>1</w:t>
      </w:r>
      <w:r w:rsidR="000519F8" w:rsidRPr="00A80140">
        <w:rPr>
          <w:rFonts w:ascii="Times New Roman" w:hAnsi="Times New Roman" w:cs="Times New Roman"/>
          <w:b/>
        </w:rPr>
        <w:t>.20</w:t>
      </w:r>
      <w:r w:rsidR="00227314">
        <w:rPr>
          <w:rFonts w:ascii="Times New Roman" w:hAnsi="Times New Roman" w:cs="Times New Roman"/>
          <w:b/>
        </w:rPr>
        <w:t>20</w:t>
      </w:r>
      <w:r w:rsidR="000519F8" w:rsidRPr="00A80140">
        <w:rPr>
          <w:rFonts w:ascii="Times New Roman" w:hAnsi="Times New Roman" w:cs="Times New Roman"/>
          <w:b/>
        </w:rPr>
        <w:t>- 31.12.</w:t>
      </w:r>
      <w:r w:rsidR="00227314">
        <w:rPr>
          <w:rFonts w:ascii="Times New Roman" w:hAnsi="Times New Roman" w:cs="Times New Roman"/>
          <w:b/>
        </w:rPr>
        <w:t>2020г</w:t>
      </w:r>
      <w:r w:rsidR="00227314" w:rsidRPr="00A80140">
        <w:rPr>
          <w:rFonts w:ascii="Times New Roman" w:hAnsi="Times New Roman" w:cs="Times New Roman"/>
          <w:b/>
        </w:rPr>
        <w:t xml:space="preserve"> </w:t>
      </w:r>
    </w:p>
    <w:p w:rsidR="006776D0" w:rsidRPr="00A80140" w:rsidRDefault="006776D0" w:rsidP="00A80140">
      <w:pPr>
        <w:pStyle w:val="a4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519F8" w:rsidTr="000519F8">
        <w:tc>
          <w:tcPr>
            <w:tcW w:w="675" w:type="dxa"/>
          </w:tcPr>
          <w:p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4110" w:type="dxa"/>
          </w:tcPr>
          <w:p w:rsidR="000519F8" w:rsidRPr="00605FE6" w:rsidRDefault="000519F8" w:rsidP="000519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благоустройства жилого фонда</w:t>
            </w:r>
          </w:p>
        </w:tc>
        <w:tc>
          <w:tcPr>
            <w:tcW w:w="2393" w:type="dxa"/>
          </w:tcPr>
          <w:p w:rsidR="000519F8" w:rsidRPr="00605FE6" w:rsidRDefault="000519F8" w:rsidP="001E3A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 холодного водо</w:t>
            </w:r>
            <w:r w:rsidR="001E3A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отведения 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месяц)</w:t>
            </w:r>
          </w:p>
        </w:tc>
        <w:tc>
          <w:tcPr>
            <w:tcW w:w="2393" w:type="dxa"/>
          </w:tcPr>
          <w:p w:rsidR="001E3AC2" w:rsidRDefault="001E3AC2" w:rsidP="001E3A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="000519F8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ариф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услуги</w:t>
            </w:r>
            <w:r w:rsidR="000519F8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водо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отведение</w:t>
            </w:r>
          </w:p>
          <w:p w:rsidR="000519F8" w:rsidRPr="00605FE6" w:rsidRDefault="000519F8" w:rsidP="001E3A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 учетом НДС (руб. за 1 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0519F8" w:rsidTr="000519F8">
        <w:tc>
          <w:tcPr>
            <w:tcW w:w="9571" w:type="dxa"/>
            <w:gridSpan w:val="4"/>
          </w:tcPr>
          <w:p w:rsidR="000519F8" w:rsidRPr="000519F8" w:rsidRDefault="000519F8" w:rsidP="000519F8">
            <w:pPr>
              <w:jc w:val="center"/>
              <w:rPr>
                <w:b/>
              </w:rPr>
            </w:pPr>
            <w:r w:rsidRPr="000519F8">
              <w:rPr>
                <w:b/>
              </w:rPr>
              <w:t>Жилые дома с централизованным горячим водоснабжением при закрытых системах отопления: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0519F8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0519F8" w:rsidRPr="000519F8" w:rsidRDefault="000519F8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519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7,174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42,43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7,391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42,43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7,521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42,43</w:t>
            </w:r>
          </w:p>
        </w:tc>
      </w:tr>
      <w:tr w:rsidR="000519F8" w:rsidTr="000519F8">
        <w:tc>
          <w:tcPr>
            <w:tcW w:w="675" w:type="dxa"/>
          </w:tcPr>
          <w:p w:rsidR="000519F8" w:rsidRPr="000519F8" w:rsidRDefault="00A80140" w:rsidP="000519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0519F8" w:rsidRPr="00A80140" w:rsidRDefault="00A80140" w:rsidP="00A801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0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8,648</w:t>
            </w:r>
          </w:p>
        </w:tc>
        <w:tc>
          <w:tcPr>
            <w:tcW w:w="2393" w:type="dxa"/>
          </w:tcPr>
          <w:p w:rsidR="000519F8" w:rsidRPr="00A80140" w:rsidRDefault="001E3AC2" w:rsidP="00A801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42,43</w:t>
            </w:r>
          </w:p>
        </w:tc>
      </w:tr>
    </w:tbl>
    <w:p w:rsidR="00861DC4" w:rsidRDefault="00861DC4"/>
    <w:p w:rsidR="000519F8" w:rsidRPr="00605FE6" w:rsidRDefault="00A80140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 w:rsidR="00605FE6"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>Приказ</w:t>
      </w:r>
      <w:r w:rsidR="00B218CC" w:rsidRPr="00605FE6">
        <w:rPr>
          <w:rFonts w:ascii="Times New Roman" w:hAnsi="Times New Roman" w:cs="Times New Roman"/>
          <w:sz w:val="16"/>
          <w:szCs w:val="16"/>
        </w:rPr>
        <w:t xml:space="preserve"> №12-нп от 25.12.2017г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</w:t>
      </w:r>
      <w:r w:rsidR="00B218CC" w:rsidRPr="00605FE6">
        <w:rPr>
          <w:rFonts w:ascii="Times New Roman" w:hAnsi="Times New Roman" w:cs="Times New Roman"/>
          <w:sz w:val="16"/>
          <w:szCs w:val="16"/>
        </w:rPr>
        <w:t xml:space="preserve"> «Об установлении нормативов потребления коммунальных услуг и нормативов потребления коммунальных ресурсов в целях содержания общего имущества в </w:t>
      </w:r>
      <w:proofErr w:type="spellStart"/>
      <w:r w:rsidR="00B218CC" w:rsidRPr="00605FE6">
        <w:rPr>
          <w:rFonts w:ascii="Times New Roman" w:hAnsi="Times New Roman" w:cs="Times New Roman"/>
          <w:sz w:val="16"/>
          <w:szCs w:val="16"/>
        </w:rPr>
        <w:t>многоквартиром</w:t>
      </w:r>
      <w:proofErr w:type="spellEnd"/>
      <w:r w:rsidR="00B218CC" w:rsidRPr="00605FE6">
        <w:rPr>
          <w:rFonts w:ascii="Times New Roman" w:hAnsi="Times New Roman" w:cs="Times New Roman"/>
          <w:sz w:val="16"/>
          <w:szCs w:val="16"/>
        </w:rPr>
        <w:t xml:space="preserve"> доме по холодному и горячему водоснабжению и водоотведению на территории ХМАО-Югры»</w:t>
      </w:r>
    </w:p>
    <w:p w:rsidR="00B218CC" w:rsidRPr="00605FE6" w:rsidRDefault="00B218CC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>* Приказ № 6-нп от 21.05.2019г Департамента Жилищно-коммунального комплекса и энергетики ХМАО-Югры «О внесении изменений в приказ Департамента Жилищно-коммунального комплекса и энергетики ХМАО-Югры № 12-нп от 25.12.2017»</w:t>
      </w:r>
    </w:p>
    <w:p w:rsidR="00605FE6" w:rsidRDefault="00605FE6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5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sectPr w:rsidR="00605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9F8"/>
    <w:rsid w:val="000519F8"/>
    <w:rsid w:val="001E3AC2"/>
    <w:rsid w:val="00227314"/>
    <w:rsid w:val="00605FE6"/>
    <w:rsid w:val="006776D0"/>
    <w:rsid w:val="00747F2F"/>
    <w:rsid w:val="00861DC4"/>
    <w:rsid w:val="00872B6C"/>
    <w:rsid w:val="008C5FFE"/>
    <w:rsid w:val="00984D9F"/>
    <w:rsid w:val="00A80140"/>
    <w:rsid w:val="00B2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014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05F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0140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605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k2-nv.ru/docs/legislation/order_2018.12.06_8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10</cp:revision>
  <cp:lastPrinted>2020-04-16T06:10:00Z</cp:lastPrinted>
  <dcterms:created xsi:type="dcterms:W3CDTF">2019-07-31T06:26:00Z</dcterms:created>
  <dcterms:modified xsi:type="dcterms:W3CDTF">2020-04-16T06:12:00Z</dcterms:modified>
</cp:coreProperties>
</file>